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7B3D1F" w:rsidRPr="00553E97" w:rsidTr="002568B3">
        <w:tc>
          <w:tcPr>
            <w:tcW w:w="1985" w:type="dxa"/>
            <w:shd w:val="clear" w:color="auto" w:fill="auto"/>
          </w:tcPr>
          <w:p w:rsidR="007B3D1F" w:rsidRPr="00553E97" w:rsidRDefault="00BB0AC9" w:rsidP="002568B3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AC9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18D1DF4F" wp14:editId="4670A6A7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7B3D1F" w:rsidRPr="00553E97" w:rsidRDefault="00BB0AC9" w:rsidP="002568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7B3D1F"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7B3D1F" w:rsidRPr="00553E97" w:rsidRDefault="007B3D1F" w:rsidP="002568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7B3D1F" w:rsidRPr="00553E97" w:rsidRDefault="007B3D1F" w:rsidP="002568B3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7B3D1F" w:rsidRPr="00553E97" w:rsidRDefault="007B3D1F" w:rsidP="002568B3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7B3D1F" w:rsidRPr="00553E97" w:rsidTr="002568B3">
        <w:tc>
          <w:tcPr>
            <w:tcW w:w="9853" w:type="dxa"/>
            <w:shd w:val="clear" w:color="auto" w:fill="auto"/>
          </w:tcPr>
          <w:p w:rsidR="007B3D1F" w:rsidRPr="00553E97" w:rsidRDefault="007B3D1F" w:rsidP="002568B3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7B3D1F" w:rsidRPr="00553E97" w:rsidRDefault="007B3D1F" w:rsidP="0055675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7B3D1F" w:rsidRPr="00553E97" w:rsidRDefault="0055675C" w:rsidP="002568B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75C">
              <w:rPr>
                <w:noProof/>
                <w:u w:val="single"/>
                <w:lang w:eastAsia="ru-RU"/>
              </w:rPr>
              <w:drawing>
                <wp:inline distT="0" distB="0" distL="0" distR="0" wp14:anchorId="33AB3D2C" wp14:editId="4B5686F8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B3D1F"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7B3D1F" w:rsidRPr="00553E97" w:rsidRDefault="00BB0AC9" w:rsidP="002568B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8850842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F3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7B3D1F" w:rsidRPr="00BF3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3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 2026</w:t>
            </w:r>
            <w:r w:rsidR="007B3D1F" w:rsidRPr="00BF3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bookmarkEnd w:id="0"/>
          <w:p w:rsidR="007B3D1F" w:rsidRPr="00553E97" w:rsidRDefault="007B3D1F" w:rsidP="002568B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3D1F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2F3A6A" w:rsidRPr="00553E97" w:rsidRDefault="002F3A6A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7B3D1F" w:rsidRPr="00553E97" w:rsidRDefault="007B3D1F" w:rsidP="00032D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B3D1F" w:rsidRPr="00553E97" w:rsidTr="002568B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D1F" w:rsidRDefault="007B3D1F" w:rsidP="002F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  <w:p w:rsidR="00032D79" w:rsidRPr="00032D79" w:rsidRDefault="00032D79" w:rsidP="00032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3D1F" w:rsidRPr="00553E97" w:rsidTr="002568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D1F" w:rsidRPr="00553E97" w:rsidRDefault="00BB0AC9" w:rsidP="003F47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.10  ОСНОВЫ БЕЗОПАСНОСТИ И ЗАЩИТЫ РОДИНЫ</w:t>
            </w:r>
          </w:p>
        </w:tc>
      </w:tr>
    </w:tbl>
    <w:p w:rsidR="007B3D1F" w:rsidRPr="00553E97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0AC9" w:rsidRDefault="007B3D1F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BB0AC9" w:rsidRPr="00BB0AC9" w:rsidRDefault="00BB0AC9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0AC9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BB0AC9" w:rsidRDefault="00BB0AC9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553E97" w:rsidRDefault="007B3D1F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553E97" w:rsidRDefault="00BB0AC9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7B3D1F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валификация выпускника: </w:t>
      </w:r>
      <w:r w:rsidR="007B3D1F" w:rsidRPr="00553E97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br/>
      </w:r>
      <w:r w:rsidR="007B3D1F">
        <w:rPr>
          <w:rFonts w:ascii="Times New Roman" w:eastAsia="Times New Roman" w:hAnsi="Times New Roman" w:cs="Times New Roman"/>
          <w:bCs/>
          <w:sz w:val="28"/>
          <w:szCs w:val="28"/>
        </w:rPr>
        <w:t>Специалист по информационным системам</w:t>
      </w:r>
      <w:r w:rsidR="007B3D1F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B3D1F" w:rsidRPr="00553E97" w:rsidRDefault="007B3D1F" w:rsidP="007B3D1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F121A5" w:rsidRPr="00F121A5" w:rsidRDefault="00F121A5" w:rsidP="00F121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21A5">
        <w:rPr>
          <w:rFonts w:ascii="Times New Roman" w:eastAsia="Times New Roman" w:hAnsi="Times New Roman" w:cs="Times New Roman"/>
          <w:bCs/>
          <w:sz w:val="28"/>
          <w:szCs w:val="28"/>
        </w:rPr>
        <w:t>Год начала подготовки: 202</w:t>
      </w:r>
      <w:r w:rsidR="00CC45E2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bookmarkStart w:id="1" w:name="_GoBack"/>
      <w:bookmarkEnd w:id="1"/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2F3A6A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2026</w:t>
      </w: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53E97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</w:p>
    <w:p w:rsidR="007B3D1F" w:rsidRPr="00553E97" w:rsidRDefault="007B3D1F" w:rsidP="007B3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</w:p>
    <w:p w:rsidR="007B3D1F" w:rsidRPr="00553E97" w:rsidRDefault="007B3D1F" w:rsidP="007B3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</w:t>
      </w:r>
      <w:r w:rsidRPr="00032D7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 «</w:t>
      </w:r>
      <w:bookmarkStart w:id="2" w:name="_Hlk161322010"/>
      <w:r w:rsidRPr="00553E9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2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28.07. 2018 г. № 884 (с изменениями от 27.12.2023 г. № 1028), федерального государственного образовательного стандарта по специальности 09.02.07 Информационные системы и программирование, утвержденного приказом </w:t>
      </w:r>
      <w:proofErr w:type="spell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09 декабря 2016 № 1547.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proofErr w:type="gramEnd"/>
    </w:p>
    <w:p w:rsidR="007B3D1F" w:rsidRPr="00553E97" w:rsidRDefault="007B3D1F" w:rsidP="007B3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lk88508451"/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СОСТАВИТЕЛЬ: </w:t>
      </w:r>
    </w:p>
    <w:p w:rsidR="0055675C" w:rsidRPr="0055675C" w:rsidRDefault="007B3D1F" w:rsidP="00556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аук, доцент, доцент </w:t>
      </w:r>
      <w:bookmarkStart w:id="4" w:name="_Hlk161322483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55675C" w:rsidRPr="0055675C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4"/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53E9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55675C" w:rsidRPr="0055675C" w:rsidRDefault="007B3D1F" w:rsidP="00556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88509022"/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Е.Л., канд. </w:t>
      </w:r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>. наук</w:t>
      </w:r>
      <w:bookmarkEnd w:id="5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55675C" w:rsidRPr="0055675C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55675C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675C" w:rsidRDefault="007B3D1F" w:rsidP="002568B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Pr="00553E9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="0055675C" w:rsidRPr="0055675C">
        <w:rPr>
          <w:rFonts w:ascii="Times New Roman" w:eastAsia="Times New Roman" w:hAnsi="Times New Roman" w:cs="Times New Roman"/>
          <w:sz w:val="28"/>
          <w:szCs w:val="28"/>
        </w:rPr>
        <w:t xml:space="preserve">естественных наук </w:t>
      </w:r>
      <w:r w:rsidR="0055675C">
        <w:rPr>
          <w:rFonts w:ascii="Times New Roman" w:eastAsia="Times New Roman" w:hAnsi="Times New Roman" w:cs="Times New Roman"/>
          <w:sz w:val="28"/>
          <w:szCs w:val="28"/>
        </w:rPr>
        <w:t xml:space="preserve">и безопасности жизнедеятельности, протокол </w:t>
      </w:r>
      <w:r w:rsidR="00BB0AC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3A6A">
        <w:rPr>
          <w:rFonts w:ascii="Times New Roman" w:eastAsia="Times New Roman" w:hAnsi="Times New Roman" w:cs="Times New Roman"/>
          <w:sz w:val="28"/>
          <w:szCs w:val="28"/>
        </w:rPr>
        <w:t>7 мая 2026</w:t>
      </w:r>
      <w:r w:rsidR="00BB0AC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BF340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88508521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55675C" w:rsidRDefault="0055675C" w:rsidP="0055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75C">
        <w:rPr>
          <w:rFonts w:ascii="Times New Roman" w:eastAsia="Times New Roman" w:hAnsi="Times New Roman" w:cs="Times New Roman"/>
          <w:sz w:val="28"/>
          <w:szCs w:val="28"/>
        </w:rPr>
        <w:t xml:space="preserve">естественных наук и </w:t>
      </w:r>
    </w:p>
    <w:p w:rsidR="007B3D1F" w:rsidRPr="0055675C" w:rsidRDefault="0055675C" w:rsidP="0055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75C">
        <w:rPr>
          <w:rFonts w:ascii="Times New Roman" w:eastAsia="Times New Roman" w:hAnsi="Times New Roman" w:cs="Times New Roman"/>
          <w:sz w:val="28"/>
          <w:szCs w:val="28"/>
        </w:rPr>
        <w:t>безопасности жизнедеятельности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03720EA9" wp14:editId="49A90D96">
            <wp:extent cx="819397" cy="225632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302" t="16502" r="65991" b="62562"/>
                    <a:stretch/>
                  </pic:blipFill>
                  <pic:spPr bwMode="auto">
                    <a:xfrm>
                      <a:off x="0" y="0"/>
                      <a:ext cx="818985" cy="225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7B3D1F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В.Ю. Листков</w:t>
      </w:r>
    </w:p>
    <w:bookmarkEnd w:id="6"/>
    <w:p w:rsidR="007B3D1F" w:rsidRPr="00553E97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  <w:r w:rsidRPr="00553E97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553E9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7B3D1F" w:rsidRPr="00553E97" w:rsidRDefault="007B3D1F" w:rsidP="007B3D1F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B3D1F" w:rsidRPr="00553E97" w:rsidTr="002568B3">
        <w:trPr>
          <w:trHeight w:val="394"/>
        </w:trPr>
        <w:tc>
          <w:tcPr>
            <w:tcW w:w="9007" w:type="dxa"/>
          </w:tcPr>
          <w:p w:rsidR="007B3D1F" w:rsidRPr="00032D79" w:rsidRDefault="007B3D1F" w:rsidP="00032D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7B3D1F" w:rsidRPr="00553E97" w:rsidRDefault="007B3D1F" w:rsidP="002568B3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7B3D1F" w:rsidRPr="00553E97" w:rsidTr="002568B3">
        <w:trPr>
          <w:trHeight w:val="720"/>
        </w:trPr>
        <w:tc>
          <w:tcPr>
            <w:tcW w:w="9007" w:type="dxa"/>
          </w:tcPr>
          <w:p w:rsidR="007B3D1F" w:rsidRPr="00032D79" w:rsidRDefault="007B3D1F" w:rsidP="00032D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7B3D1F" w:rsidRPr="00553E97" w:rsidRDefault="007B3D1F" w:rsidP="002568B3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</w:t>
            </w:r>
          </w:p>
        </w:tc>
      </w:tr>
      <w:tr w:rsidR="007B3D1F" w:rsidRPr="00553E97" w:rsidTr="002568B3">
        <w:trPr>
          <w:trHeight w:val="594"/>
        </w:trPr>
        <w:tc>
          <w:tcPr>
            <w:tcW w:w="9007" w:type="dxa"/>
          </w:tcPr>
          <w:p w:rsidR="007B3D1F" w:rsidRPr="00032D79" w:rsidRDefault="007B3D1F" w:rsidP="00032D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7B3D1F" w:rsidRPr="00553E97" w:rsidRDefault="007B3D1F" w:rsidP="002568B3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9</w:t>
            </w:r>
          </w:p>
        </w:tc>
      </w:tr>
      <w:tr w:rsidR="007B3D1F" w:rsidRPr="00553E97" w:rsidTr="002568B3">
        <w:trPr>
          <w:trHeight w:val="692"/>
        </w:trPr>
        <w:tc>
          <w:tcPr>
            <w:tcW w:w="9007" w:type="dxa"/>
          </w:tcPr>
          <w:p w:rsidR="007B3D1F" w:rsidRPr="00032D79" w:rsidRDefault="007B3D1F" w:rsidP="002F3A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553E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21</w:t>
            </w:r>
          </w:p>
        </w:tc>
      </w:tr>
    </w:tbl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7B3D1F" w:rsidRPr="00032D79" w:rsidRDefault="007B3D1F" w:rsidP="00032D7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:rsidR="007B3D1F" w:rsidRPr="00091807" w:rsidRDefault="007B3D1F" w:rsidP="007B3D1F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3D1F" w:rsidRPr="00032D79" w:rsidRDefault="007B3D1F" w:rsidP="00032D79">
      <w:pPr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7B3D1F" w:rsidRPr="00091807" w:rsidRDefault="007B3D1F" w:rsidP="00032D7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09.02.07 Информационные системы и программирование.</w:t>
      </w:r>
    </w:p>
    <w:p w:rsidR="007B3D1F" w:rsidRPr="00091807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09.02.07 Информационные системы и программирование, квалификация выпускника «</w:t>
      </w:r>
      <w:r w:rsidRPr="007B3D1F">
        <w:rPr>
          <w:rFonts w:ascii="Times New Roman" w:eastAsia="Times New Roman" w:hAnsi="Times New Roman" w:cs="Times New Roman"/>
          <w:sz w:val="28"/>
          <w:szCs w:val="28"/>
        </w:rPr>
        <w:t>Специа</w:t>
      </w:r>
      <w:r>
        <w:rPr>
          <w:rFonts w:ascii="Times New Roman" w:eastAsia="Times New Roman" w:hAnsi="Times New Roman" w:cs="Times New Roman"/>
          <w:sz w:val="28"/>
          <w:szCs w:val="28"/>
        </w:rPr>
        <w:t>лист по информационным системам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:rsidR="007B3D1F" w:rsidRPr="00091807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7B3D1F" w:rsidRPr="00091807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7B3D1F" w:rsidRPr="00091807" w:rsidRDefault="007B3D1F" w:rsidP="007B3D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91807">
        <w:rPr>
          <w:rFonts w:ascii="Times New Roman" w:hAnsi="Times New Roman" w:cs="Times New Roman"/>
          <w:sz w:val="28"/>
          <w:szCs w:val="24"/>
        </w:rPr>
        <w:t xml:space="preserve">В рамках программы учебной дисциплины Основы безопасности и защиты Родины </w:t>
      </w:r>
      <w:proofErr w:type="gramStart"/>
      <w:r w:rsidRPr="00091807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91807">
        <w:rPr>
          <w:rFonts w:ascii="Times New Roman" w:hAnsi="Times New Roman" w:cs="Times New Roman"/>
          <w:sz w:val="28"/>
          <w:szCs w:val="24"/>
        </w:rPr>
        <w:t xml:space="preserve"> осваиваются умения </w:t>
      </w:r>
      <w:r w:rsidRPr="00091807">
        <w:rPr>
          <w:rFonts w:ascii="Times New Roman" w:hAnsi="Times New Roman" w:cs="Times New Roman"/>
          <w:sz w:val="28"/>
          <w:szCs w:val="24"/>
        </w:rPr>
        <w:br/>
        <w:t>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98"/>
        <w:gridCol w:w="3487"/>
      </w:tblGrid>
      <w:tr w:rsidR="007B3D1F" w:rsidRPr="00091807" w:rsidTr="00032D79">
        <w:trPr>
          <w:trHeight w:val="50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032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2568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2568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7B3D1F" w:rsidRPr="00091807" w:rsidTr="002568B3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 опасных и экстремальных ситуаций;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креативное мышление при решении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жизненных проблем;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их использования в познавательной и социальной практике;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</w:tc>
      </w:tr>
      <w:tr w:rsidR="007B3D1F" w:rsidRPr="00091807" w:rsidTr="002568B3">
        <w:trPr>
          <w:trHeight w:val="526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нетерпимость к проявлениям насилия в социальном взаимодействии;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языковой и читательской культуры как средства взаимодействия между людьми и познания мира;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оценивать достоверность, легитимность информации, ее соответствие правовым 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морально-этическим нормам;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применять их на практике;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распознать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знать о способах безопасного поведения в цифровой среде;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мировоззрение, соответствующее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осознавать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работы с информацией;</w:t>
            </w:r>
          </w:p>
        </w:tc>
      </w:tr>
      <w:tr w:rsidR="007B3D1F" w:rsidRPr="00091807" w:rsidTr="002568B3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нравственное сознание, этическое поведение;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ситуацию и принимать осознанные решения, ориентируясь на морально-нравственные нормы и ценности;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личный вклад в построение устойчивого будущего;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 относиться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давать оценку новым ситуациям;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эмоциональный интеллект, предполагающий сформированность: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сформировать </w:t>
            </w:r>
            <w:proofErr w:type="spell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овладеть основами медицинских знаний: овладеть приемами оказания первой помощи при неотложных состояниях;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иметь представление  о ценности безопасного поведения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России в современном мире; - знать угрозы военного характера;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Вооруженных Сил Российской Федерации в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обеспечении мира;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обороны государства и воинской службы;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</w:tc>
      </w:tr>
      <w:tr w:rsidR="007B3D1F" w:rsidRPr="00091807" w:rsidTr="002568B3">
        <w:trPr>
          <w:trHeight w:val="243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готовность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способность к образованию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саморазвитию, самостоятельности и самоопределению;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овладение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навыками учебно-исследовательской, проектной и социальной деятельности;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7B3D1F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признавать свое право и право других людей на ошибки; развивать способность понимать мир с позиции другого человека;</w:t>
            </w:r>
          </w:p>
          <w:p w:rsidR="007B3D1F" w:rsidRPr="00AB6FCE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предупреждать опасные явления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 основы безопасного, конструктивного общения;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понимать преимущества командной и индивидуальной работы;</w:t>
            </w:r>
          </w:p>
          <w:p w:rsidR="007B3D1F" w:rsidRPr="00091807" w:rsidRDefault="007B3D1F" w:rsidP="002568B3">
            <w:pPr>
              <w:pStyle w:val="TableParagraph"/>
              <w:tabs>
                <w:tab w:val="left" w:pos="178"/>
              </w:tabs>
              <w:spacing w:before="2" w:line="230" w:lineRule="auto"/>
              <w:ind w:left="28"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3D1F" w:rsidRPr="00091807" w:rsidTr="002568B3">
        <w:trPr>
          <w:trHeight w:val="496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целенаправленно развивать внутреннюю позицию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систему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свои конституционные права и обязанности, уважение закона и правопорядка;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принять традиционные национальные, общечеловеческие гуманистические и демократические ценности;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противостоять идеологии экст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емизма, национализма, ксенофобии, дискриминации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социальным, религиозным, расовым, национальным признакам;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юношеских организациях;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гуманитарной и волонтерской 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российскую гражданскую идентичность, патриотизм, уважение 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 народа России;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использования навыков 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овладение навыками учебно-исследовательской, проектной и социальной деятельности;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осознать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гражданской идентичности;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ценности безопасного поведения для личности, общества, государства;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поведения и способов их применения в собственном поведении;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безопасного, конструктивного общения, уметь различать опасные явления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социальном взаимодействии, 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том числе криминального характера;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основы предупреждения опасных явлений и противодействовать им;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об опасности и негативном влиянии на жизнь личности, общества, государства экстремизма, терроризма;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роль государства в противодействии терроризму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-- 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приемы вовлечения в экстремистскую и террористическую деятельность и противодействовать им; 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объявлении разного уровня террористической опасности;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угрозе совершения террористического акта, совершении террористического акта, проведении контртеррористической операции;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роли России в современном мире, угрозах военного характера, роли Вооруженных Сил Российской Федерации в обеспечении  мира; 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 основы обороны  государства  и  воинской службы;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политики в области защиты населения и территорий от чрезвычайных ситуаций различного характера;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государственной системы, российского законодательства, направленных на защиту населения от внешних и внутренних угроз; </w:t>
            </w:r>
            <w:proofErr w:type="gramEnd"/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государства, общества и личности в обеспечении безопасности;</w:t>
            </w:r>
          </w:p>
        </w:tc>
      </w:tr>
      <w:tr w:rsidR="007B3D1F" w:rsidRPr="00091807" w:rsidTr="002568B3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экологическую культуру,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неприятие действий, приносящих вред окружающей среде;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опыта деятельности экологической направленности;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опасных и экстремальных ситуаций;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важности соблюдения правил дорожного движения всеми участниками движения, правил безопасности на транспорте;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безопасного поведения на транспорте, уметь применять их на практике, знать о порядке действий в опасных, экстремальных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чрезвычайных ситуациях на транспорте;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 способах безопасного поведения в природной среде, уметь применять их на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практике; 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чрезвычайных ситуациях природного характера;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об экологической безопасности, ценности бережного отношения к природе, разумного природопользования;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пожарной безопасности, уметь применять их на практике для предупреждения пожаров;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при угрозе пожара и пожаре в быту, общественных местах, на транспорте, в природной среде; - знать права и обязанности граждан в области пожарной безопасности;</w:t>
            </w:r>
          </w:p>
        </w:tc>
      </w:tr>
      <w:tr w:rsidR="007B3D1F" w:rsidTr="002568B3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здоровый и безопасный образ жизни, ответственного отношения к своему здоровью;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проявить активное неприятие вредных привычек и иных форм причинения вреда физическому и психическому здоровью;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приемами оказания первой помощи при неотложных состояниях.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характера.</w:t>
            </w:r>
          </w:p>
        </w:tc>
      </w:tr>
    </w:tbl>
    <w:p w:rsidR="007B3D1F" w:rsidRPr="00B13B31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032D79" w:rsidRDefault="007B3D1F" w:rsidP="00032D7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2. СТРУКТУРА И СОДЕРЖАНИЕ </w:t>
      </w:r>
      <w:r w:rsidR="00032D79" w:rsidRPr="00032D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:rsidR="007B3D1F" w:rsidRPr="00032D79" w:rsidRDefault="007B3D1F" w:rsidP="00032D79">
      <w:pPr>
        <w:rPr>
          <w:rFonts w:ascii="Times New Roman" w:eastAsia="Times New Roman" w:hAnsi="Times New Roman" w:cs="Times New Roman"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2.1. Объем</w:t>
      </w:r>
      <w:r w:rsidR="00032D79"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32D79" w:rsidRPr="00032D7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Объем в часах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68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 xml:space="preserve">в </w:t>
            </w:r>
            <w:proofErr w:type="spellStart"/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т.ч</w:t>
            </w:r>
            <w:proofErr w:type="spellEnd"/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7B3D1F" w:rsidRPr="0055675C" w:rsidRDefault="00BF340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</w:tr>
      <w:tr w:rsidR="007B3D1F" w:rsidRPr="00553E97" w:rsidTr="002568B3">
        <w:trPr>
          <w:trHeight w:val="336"/>
        </w:trPr>
        <w:tc>
          <w:tcPr>
            <w:tcW w:w="5000" w:type="pct"/>
            <w:gridSpan w:val="2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в т. ч.: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20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48</w:t>
            </w:r>
          </w:p>
        </w:tc>
      </w:tr>
      <w:tr w:rsidR="0055675C" w:rsidRPr="00553E97" w:rsidTr="002568B3">
        <w:trPr>
          <w:trHeight w:val="490"/>
        </w:trPr>
        <w:tc>
          <w:tcPr>
            <w:tcW w:w="3685" w:type="pct"/>
            <w:vAlign w:val="center"/>
          </w:tcPr>
          <w:p w:rsidR="0055675C" w:rsidRPr="0055675C" w:rsidRDefault="0055675C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315" w:type="pct"/>
            <w:vAlign w:val="center"/>
          </w:tcPr>
          <w:p w:rsidR="0055675C" w:rsidRPr="0055675C" w:rsidRDefault="0055675C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</w:tr>
      <w:tr w:rsidR="007B3D1F" w:rsidRPr="00553E97" w:rsidTr="002568B3">
        <w:trPr>
          <w:trHeight w:val="267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-</w:t>
            </w:r>
          </w:p>
        </w:tc>
      </w:tr>
      <w:tr w:rsidR="007B3D1F" w:rsidRPr="00553E97" w:rsidTr="002568B3">
        <w:trPr>
          <w:trHeight w:val="331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Зачет с оценкой</w:t>
            </w:r>
          </w:p>
        </w:tc>
      </w:tr>
    </w:tbl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7B3D1F" w:rsidRPr="00553E97" w:rsidSect="002568B3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7B3D1F" w:rsidRPr="00032D79" w:rsidRDefault="007B3D1F" w:rsidP="00032D79">
      <w:pPr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</w:t>
      </w:r>
      <w:r w:rsidR="00032D79" w:rsidRPr="00032D7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7B3D1F" w:rsidRPr="002025AC" w:rsidTr="002568B3">
        <w:trPr>
          <w:trHeight w:val="20"/>
          <w:jc w:val="center"/>
        </w:trPr>
        <w:tc>
          <w:tcPr>
            <w:tcW w:w="1114" w:type="pct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7B3D1F" w:rsidRPr="002025AC" w:rsidTr="002568B3">
        <w:trPr>
          <w:trHeight w:val="371"/>
          <w:jc w:val="center"/>
        </w:trPr>
        <w:tc>
          <w:tcPr>
            <w:tcW w:w="1114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025AC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7" w:name="_Hlk16131648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16685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61316552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9" w:name="_Hlk161338704"/>
            <w:bookmarkStart w:id="10" w:name="_Hlk16131669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10"/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3E399A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" w:name="_Hlk161316831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</w:t>
            </w:r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«человек-среда обитания-человек».</w:t>
            </w:r>
            <w:bookmarkEnd w:id="11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114"/>
          <w:jc w:val="center"/>
        </w:trPr>
        <w:tc>
          <w:tcPr>
            <w:tcW w:w="1114" w:type="pct"/>
            <w:vMerge w:val="restart"/>
          </w:tcPr>
          <w:p w:rsidR="00BF340F" w:rsidRPr="002025AC" w:rsidRDefault="00BF340F" w:rsidP="002568B3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2" w:name="_Hlk1613169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BF340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информационной сфере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Исследование метеорологических условий на рабочих местах. Определение параметров воздуха рабочей зоны.</w:t>
            </w:r>
            <w:bookmarkEnd w:id="12"/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BF340F" w:rsidRPr="002025AC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BF340F" w:rsidRPr="002025AC" w:rsidTr="002568B3">
        <w:trPr>
          <w:trHeight w:val="34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6997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3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34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340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  <w:r w:rsidRPr="00BF340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-</w:t>
            </w:r>
            <w:r w:rsidRPr="00BF340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2</w:t>
            </w:r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4" w:name="_Hlk16131706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2. Безопасность и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экологичность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4"/>
      <w:tr w:rsidR="00BF340F" w:rsidRPr="002025AC" w:rsidTr="002568B3">
        <w:trPr>
          <w:trHeight w:val="340"/>
          <w:jc w:val="center"/>
        </w:trPr>
        <w:tc>
          <w:tcPr>
            <w:tcW w:w="1114" w:type="pct"/>
            <w:vMerge w:val="restart"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5" w:name="_Hlk161341841"/>
            <w:bookmarkStart w:id="16" w:name="_Hlk16131730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BF340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информационной сфере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Применение средств защиты в электроустановках. Защитное заземление в электроустановках напряжением 220 вольт</w:t>
            </w:r>
            <w:bookmarkEnd w:id="1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6"/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BF340F" w:rsidRPr="002025AC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BF340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_Hlk161317344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7"/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34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  <w:r w:rsidRPr="00BF34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-</w:t>
            </w:r>
            <w:r w:rsidRPr="00BF34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2</w:t>
            </w:r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8" w:name="_Hlk16131738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8"/>
            <w:r w:rsidR="00BF340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в информационной сфере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BF340F" w:rsidRPr="002025AC" w:rsidTr="00BF340F">
        <w:trPr>
          <w:trHeight w:val="56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3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9"/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7B3D1F" w:rsidRPr="002025AC" w:rsidRDefault="00BF340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34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  <w:r w:rsidRPr="00BF34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-</w:t>
            </w:r>
            <w:r w:rsidRPr="00BF34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2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0" w:name="_Hlk16131746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20"/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1" w:name="_Hlk16131749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правовые основы безопасности жизнедеятельности</w:t>
            </w:r>
            <w:bookmarkEnd w:id="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ОК-3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2" w:name="_Hlk1613175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противодействии терроризму».</w:t>
            </w:r>
            <w:bookmarkEnd w:id="22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3" w:name="_Hlk1613176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4" w:name="_Hlk16131775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4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5" w:name="_Hlk16131781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6" w:name="_Hlk16131787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Определение ЧС природного характера.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6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7" w:name="_Hlk16131797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8" w:name="_Hlk1613181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объектах, аварии на химически-опасных объектах (аммиак, хлор, ртуть и др.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аварийно-химически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опасных веществ – АХОВ),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гидродинамически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8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9" w:name="_Hlk1613182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0" w:name="_Hlk16131836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30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1" w:name="_Hlk1613184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2" w:name="_Hlk16131853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2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3" w:name="_Hlk161342597"/>
            <w:bookmarkStart w:id="34" w:name="_Hlk16131864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Единая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государственная система предупреждения и ликвидации чрезвычайных ситуаций (РСЧС).</w:t>
            </w:r>
            <w:bookmarkEnd w:id="33"/>
          </w:p>
          <w:bookmarkEnd w:id="34"/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5" w:name="_Hlk16131869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5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6" w:name="_Hlk161342666"/>
            <w:bookmarkStart w:id="37" w:name="_Hlk16131876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7"/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8" w:name="_Hlk16131879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9" w:name="_Hlk1613430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0" w:name="_Hlk161319099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40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1" w:name="_Hlk161343101"/>
            <w:bookmarkStart w:id="42" w:name="_Hlk16131918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Применение средств индивидуальной защиты. Порядок использования средств индивидуальной защиты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населения</w:t>
            </w:r>
            <w:bookmarkEnd w:id="4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2"/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3" w:name="_Hlk16131923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Общие сведения об изолирующих противогазах. Гражданские противогазы. Общевойсковой защитный комплект (ОЗК) и комплект Л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газодымозащитный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комплект (ГДЗК), их применение.</w:t>
            </w:r>
            <w:bookmarkEnd w:id="43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4" w:name="_Hlk161343210"/>
            <w:bookmarkStart w:id="45" w:name="_Hlk16131936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6" w:name="_Hlk161319395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6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5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7" w:name="_Hlk1613195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8" w:name="_Hlk161319612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9" w:name="_Hlk161343527"/>
            <w:bookmarkStart w:id="50" w:name="_Hlk1613196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0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1" w:name="_Hlk1613196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о-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взаимопомощи.</w:t>
            </w:r>
            <w:bookmarkEnd w:id="51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27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2" w:name="_Hlk16131973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2"/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41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5.1. </w:t>
            </w:r>
            <w:bookmarkStart w:id="53" w:name="_Hlk1613197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79334D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4" w:name="_Hlk16131979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4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9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5.2. </w:t>
            </w:r>
            <w:bookmarkStart w:id="55" w:name="_Hlk1613199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6" w:name="_Hlk1613200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6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295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7" w:name="_Hlk1613201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8" w:name="_Hlk16132014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20"/>
          <w:jc w:val="center"/>
        </w:trPr>
        <w:tc>
          <w:tcPr>
            <w:tcW w:w="3625" w:type="pct"/>
            <w:gridSpan w:val="2"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7B3D1F" w:rsidRPr="00553E97" w:rsidSect="002568B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B3D1F" w:rsidRPr="00032D79" w:rsidRDefault="007B3D1F" w:rsidP="00032D7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032D79" w:rsidRPr="00032D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:rsidR="007B3D1F" w:rsidRPr="00553E97" w:rsidRDefault="007B3D1F" w:rsidP="007B3D1F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025AC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7B3D1F" w:rsidRPr="002025AC" w:rsidRDefault="007B3D1F" w:rsidP="007B3D1F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7B3D1F" w:rsidRPr="002025AC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7B3D1F" w:rsidRPr="002025AC" w:rsidRDefault="007B3D1F" w:rsidP="007B3D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9" w:name="_Hlk161343887"/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7B3D1F" w:rsidRPr="002025AC" w:rsidRDefault="007B3D1F" w:rsidP="007B3D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(Высшее образование: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Бакалавриат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).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7B3D1F" w:rsidRPr="002025AC" w:rsidRDefault="007B3D1F" w:rsidP="007B3D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Т.А. Основы безопасности жизнедеятельности: учебное пособие для учреждений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СПО / Т.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- 11-е изд. - Ростов н/Д: Феникс, 2021. - 416с.: ил. - (Среднее 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7B3D1F" w:rsidRPr="002025AC" w:rsidRDefault="007B3D1F" w:rsidP="007B3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7B3D1F" w:rsidRPr="002025AC" w:rsidRDefault="007B3D1F" w:rsidP="007B3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7B3D1F" w:rsidRPr="002025AC" w:rsidRDefault="007B3D1F" w:rsidP="007B3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</w:t>
      </w:r>
      <w:proofErr w:type="gramStart"/>
      <w:r w:rsidRPr="002025A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9"/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0" w:name="_Hlk161343938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025A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60"/>
    <w:p w:rsidR="007B3D1F" w:rsidRDefault="007B3D1F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Pr="002025AC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032D79" w:rsidRDefault="007B3D1F" w:rsidP="00032D79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2D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КОНТРОЛЬ И ОЦЕНКА РЕЗУЛЬТАТОВ ОСВОЕНИЯ </w:t>
      </w:r>
      <w:r w:rsidR="00032D79" w:rsidRPr="00032D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032D79" w:rsidRP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79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7B3D1F" w:rsidRPr="00553E97" w:rsidTr="002568B3">
        <w:tc>
          <w:tcPr>
            <w:tcW w:w="1824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7B3D1F" w:rsidRPr="00553E97" w:rsidTr="002568B3">
        <w:tc>
          <w:tcPr>
            <w:tcW w:w="1824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7B3D1F" w:rsidRPr="002025AC" w:rsidRDefault="007B3D1F" w:rsidP="002568B3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обучаемых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теоретическими знаниями и практическими навыками, необходимыми для: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принятия мер по ликвидации их последствий;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7B3D1F" w:rsidRPr="004D0757" w:rsidTr="002568B3">
        <w:tc>
          <w:tcPr>
            <w:tcW w:w="1824" w:type="pct"/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навыкам принятия оптимальных решений,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минимизирующих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негативное воздействие результатов человеческой деятельности на окружающую среду;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навыкам проведения обеспечению доступа пользователей информации в условиях ЧС.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пользоваться средствами индивидуальной защиты;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7B3D1F" w:rsidRPr="002025AC" w:rsidRDefault="007B3D1F" w:rsidP="002568B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Точность оценки, самооценки 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выполнения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контроль: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B3D1F" w:rsidRPr="004D075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B3D1F" w:rsidRDefault="007B3D1F" w:rsidP="007B3D1F"/>
    <w:p w:rsidR="002568B3" w:rsidRDefault="002568B3"/>
    <w:sectPr w:rsidR="002568B3" w:rsidSect="002568B3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8B3" w:rsidRDefault="002568B3">
      <w:pPr>
        <w:spacing w:after="0" w:line="240" w:lineRule="auto"/>
      </w:pPr>
      <w:r>
        <w:separator/>
      </w:r>
    </w:p>
  </w:endnote>
  <w:endnote w:type="continuationSeparator" w:id="0">
    <w:p w:rsidR="002568B3" w:rsidRDefault="00256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8B3" w:rsidRDefault="002568B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8B3" w:rsidRDefault="002568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8B3" w:rsidRDefault="002568B3">
      <w:pPr>
        <w:spacing w:after="0" w:line="240" w:lineRule="auto"/>
      </w:pPr>
      <w:r>
        <w:separator/>
      </w:r>
    </w:p>
  </w:footnote>
  <w:footnote w:type="continuationSeparator" w:id="0">
    <w:p w:rsidR="002568B3" w:rsidRDefault="00256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8557A6E"/>
    <w:multiLevelType w:val="hybridMultilevel"/>
    <w:tmpl w:val="328EFD02"/>
    <w:lvl w:ilvl="0" w:tplc="D8D4EB3E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w w:val="99"/>
        <w:sz w:val="20"/>
        <w:szCs w:val="20"/>
        <w:lang w:val="ru-RU" w:eastAsia="en-US" w:bidi="ar-SA"/>
      </w:rPr>
    </w:lvl>
    <w:lvl w:ilvl="1" w:tplc="4ED23AB0">
      <w:numFmt w:val="bullet"/>
      <w:lvlText w:val="•"/>
      <w:lvlJc w:val="left"/>
      <w:pPr>
        <w:ind w:left="601" w:hanging="149"/>
      </w:pPr>
      <w:rPr>
        <w:lang w:val="ru-RU" w:eastAsia="en-US" w:bidi="ar-SA"/>
      </w:rPr>
    </w:lvl>
    <w:lvl w:ilvl="2" w:tplc="BF14DF7C">
      <w:numFmt w:val="bullet"/>
      <w:lvlText w:val="•"/>
      <w:lvlJc w:val="left"/>
      <w:pPr>
        <w:ind w:left="1182" w:hanging="149"/>
      </w:pPr>
      <w:rPr>
        <w:lang w:val="ru-RU" w:eastAsia="en-US" w:bidi="ar-SA"/>
      </w:rPr>
    </w:lvl>
    <w:lvl w:ilvl="3" w:tplc="2880409A">
      <w:numFmt w:val="bullet"/>
      <w:lvlText w:val="•"/>
      <w:lvlJc w:val="left"/>
      <w:pPr>
        <w:ind w:left="1763" w:hanging="149"/>
      </w:pPr>
      <w:rPr>
        <w:lang w:val="ru-RU" w:eastAsia="en-US" w:bidi="ar-SA"/>
      </w:rPr>
    </w:lvl>
    <w:lvl w:ilvl="4" w:tplc="AD841D1E">
      <w:numFmt w:val="bullet"/>
      <w:lvlText w:val="•"/>
      <w:lvlJc w:val="left"/>
      <w:pPr>
        <w:ind w:left="2344" w:hanging="149"/>
      </w:pPr>
      <w:rPr>
        <w:lang w:val="ru-RU" w:eastAsia="en-US" w:bidi="ar-SA"/>
      </w:rPr>
    </w:lvl>
    <w:lvl w:ilvl="5" w:tplc="6F54480E">
      <w:numFmt w:val="bullet"/>
      <w:lvlText w:val="•"/>
      <w:lvlJc w:val="left"/>
      <w:pPr>
        <w:ind w:left="2925" w:hanging="149"/>
      </w:pPr>
      <w:rPr>
        <w:lang w:val="ru-RU" w:eastAsia="en-US" w:bidi="ar-SA"/>
      </w:rPr>
    </w:lvl>
    <w:lvl w:ilvl="6" w:tplc="CEECD444">
      <w:numFmt w:val="bullet"/>
      <w:lvlText w:val="•"/>
      <w:lvlJc w:val="left"/>
      <w:pPr>
        <w:ind w:left="3506" w:hanging="149"/>
      </w:pPr>
      <w:rPr>
        <w:lang w:val="ru-RU" w:eastAsia="en-US" w:bidi="ar-SA"/>
      </w:rPr>
    </w:lvl>
    <w:lvl w:ilvl="7" w:tplc="D772C164">
      <w:numFmt w:val="bullet"/>
      <w:lvlText w:val="•"/>
      <w:lvlJc w:val="left"/>
      <w:pPr>
        <w:ind w:left="4087" w:hanging="149"/>
      </w:pPr>
      <w:rPr>
        <w:lang w:val="ru-RU" w:eastAsia="en-US" w:bidi="ar-SA"/>
      </w:rPr>
    </w:lvl>
    <w:lvl w:ilvl="8" w:tplc="D5E0B36A">
      <w:numFmt w:val="bullet"/>
      <w:lvlText w:val="•"/>
      <w:lvlJc w:val="left"/>
      <w:pPr>
        <w:ind w:left="4668" w:hanging="149"/>
      </w:pPr>
      <w:rPr>
        <w:lang w:val="ru-RU" w:eastAsia="en-US" w:bidi="ar-SA"/>
      </w:rPr>
    </w:lvl>
  </w:abstractNum>
  <w:abstractNum w:abstractNumId="3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1F"/>
    <w:rsid w:val="00032D79"/>
    <w:rsid w:val="001C1345"/>
    <w:rsid w:val="002568B3"/>
    <w:rsid w:val="002F3A6A"/>
    <w:rsid w:val="003F473B"/>
    <w:rsid w:val="00460494"/>
    <w:rsid w:val="004A7AD2"/>
    <w:rsid w:val="004E3EC9"/>
    <w:rsid w:val="0055675C"/>
    <w:rsid w:val="007B3D1F"/>
    <w:rsid w:val="00BB0AC9"/>
    <w:rsid w:val="00BF340F"/>
    <w:rsid w:val="00CC45E2"/>
    <w:rsid w:val="00F121A5"/>
    <w:rsid w:val="00FD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B3D1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7B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D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B3D1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7B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D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25</Pages>
  <Words>6238</Words>
  <Characters>35561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11</cp:revision>
  <dcterms:created xsi:type="dcterms:W3CDTF">2024-05-27T03:31:00Z</dcterms:created>
  <dcterms:modified xsi:type="dcterms:W3CDTF">2026-08-12T03:25:00Z</dcterms:modified>
</cp:coreProperties>
</file>